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7E" w:rsidRDefault="00F03EDC" w:rsidP="00921D7E">
      <w:pPr>
        <w:jc w:val="center"/>
        <w:rPr>
          <w:rFonts w:cs="Tahoma"/>
          <w:rtl/>
        </w:rPr>
      </w:pPr>
      <w:bookmarkStart w:id="0" w:name="_GoBack"/>
      <w:bookmarkEnd w:id="0"/>
      <w:r>
        <w:rPr>
          <w:rFonts w:asciiTheme="minorBidi" w:hAnsiTheme="minorBidi"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-325120</wp:posOffset>
                </wp:positionV>
                <wp:extent cx="2108200" cy="347345"/>
                <wp:effectExtent l="15875" t="17780" r="9525" b="158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F90" w:rsidRPr="003D5F90" w:rsidRDefault="003D5F90" w:rsidP="003D5F90">
                            <w:pPr>
                              <w:jc w:val="center"/>
                              <w:rPr>
                                <w:rFonts w:ascii="Calibri" w:hAnsi="Calibri" w:cs="B Titr"/>
                                <w:color w:val="FF0000"/>
                              </w:rPr>
                            </w:pPr>
                            <w:r>
                              <w:rPr>
                                <w:rFonts w:ascii="Calibri" w:hAnsi="Calibri" w:cs="B Titr" w:hint="cs"/>
                                <w:color w:val="FF0000"/>
                                <w:rtl/>
                              </w:rPr>
                              <w:t>نمونه اطلاعیه برگزاری جلسه دفاع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9pt;margin-top:-25.6pt;width:166pt;height:2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" strokecolor="red" strokeweight="1.5pt">
                <v:textbox>
                  <w:txbxContent>
                    <w:p w:rsidR="003D5F90" w:rsidRPr="003D5F90" w:rsidRDefault="003D5F90" w:rsidP="003D5F90">
                      <w:pPr>
                        <w:jc w:val="center"/>
                        <w:rPr>
                          <w:rFonts w:ascii="Calibri" w:hAnsi="Calibri" w:cs="B Titr"/>
                          <w:color w:val="FF0000"/>
                        </w:rPr>
                      </w:pPr>
                      <w:r>
                        <w:rPr>
                          <w:rFonts w:ascii="Calibri" w:hAnsi="Calibri" w:cs="B Titr" w:hint="cs"/>
                          <w:color w:val="FF0000"/>
                          <w:rtl/>
                        </w:rPr>
                        <w:t>نمونه اطلاعیه برگزاری جلسه دفاع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ahoma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-325120</wp:posOffset>
                </wp:positionV>
                <wp:extent cx="633095" cy="347345"/>
                <wp:effectExtent l="6350" t="8255" r="825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947" w:rsidRPr="006153E2" w:rsidRDefault="00E57947" w:rsidP="00040843">
                            <w:pPr>
                              <w:jc w:val="center"/>
                              <w:rPr>
                                <w:rFonts w:ascii="Calibri" w:hAnsi="Calibri" w:cs="B Titr"/>
                              </w:rPr>
                            </w:pPr>
                            <w:r>
                              <w:rPr>
                                <w:rFonts w:ascii="Calibri" w:hAnsi="Calibri" w:cs="B Titr" w:hint="cs"/>
                                <w:rtl/>
                              </w:rPr>
                              <w:t>ج</w:t>
                            </w:r>
                            <w:r w:rsidRPr="006153E2">
                              <w:rPr>
                                <w:rFonts w:ascii="Calibri" w:hAnsi="Calibri" w:cs="B Titr" w:hint="cs"/>
                                <w:rtl/>
                              </w:rPr>
                              <w:t>-</w:t>
                            </w:r>
                            <w:r w:rsidR="00040843">
                              <w:rPr>
                                <w:rFonts w:ascii="Calibri" w:hAnsi="Calibri" w:cs="B Titr"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5pt;margin-top:-25.6pt;width:49.8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">
                <v:textbox>
                  <w:txbxContent>
                    <w:p w:rsidR="00E57947" w:rsidRPr="006153E2" w:rsidRDefault="00E57947" w:rsidP="00040843">
                      <w:pPr>
                        <w:jc w:val="center"/>
                        <w:rPr>
                          <w:rFonts w:ascii="Calibri" w:hAnsi="Calibri" w:cs="B Titr"/>
                        </w:rPr>
                      </w:pPr>
                      <w:r>
                        <w:rPr>
                          <w:rFonts w:ascii="Calibri" w:hAnsi="Calibri" w:cs="B Titr" w:hint="cs"/>
                          <w:rtl/>
                        </w:rPr>
                        <w:t>ج</w:t>
                      </w:r>
                      <w:r w:rsidRPr="006153E2">
                        <w:rPr>
                          <w:rFonts w:ascii="Calibri" w:hAnsi="Calibri" w:cs="B Titr" w:hint="cs"/>
                          <w:rtl/>
                        </w:rPr>
                        <w:t>-</w:t>
                      </w:r>
                      <w:r w:rsidR="00040843">
                        <w:rPr>
                          <w:rFonts w:ascii="Calibri" w:hAnsi="Calibri" w:cs="B Titr"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F2A9C">
        <w:rPr>
          <w:rFonts w:cs="Tahoma"/>
          <w:noProof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-165100</wp:posOffset>
            </wp:positionV>
            <wp:extent cx="1149350" cy="1143000"/>
            <wp:effectExtent l="19050" t="0" r="0" b="0"/>
            <wp:wrapSquare wrapText="bothSides"/>
            <wp:docPr id="2" name="Picture 1" descr="J:\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A9C" w:rsidRDefault="002F2A9C" w:rsidP="00921D7E">
      <w:pPr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</w:p>
    <w:p w:rsidR="002F2A9C" w:rsidRDefault="002F2A9C" w:rsidP="00921D7E">
      <w:pPr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</w:p>
    <w:p w:rsidR="002F2A9C" w:rsidRDefault="002F2A9C" w:rsidP="00921D7E">
      <w:pPr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</w:p>
    <w:p w:rsidR="00921D7E" w:rsidRPr="002F2A9C" w:rsidRDefault="00921D7E" w:rsidP="00921D7E">
      <w:pPr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2F2A9C">
        <w:rPr>
          <w:rFonts w:asciiTheme="minorBidi" w:hAnsiTheme="minorBidi" w:cs="B Nazanin" w:hint="cs"/>
          <w:b/>
          <w:bCs/>
          <w:sz w:val="28"/>
          <w:szCs w:val="28"/>
          <w:rtl/>
        </w:rPr>
        <w:t>دانشگاه علوم پزشکی شهرکرد</w:t>
      </w:r>
    </w:p>
    <w:p w:rsidR="00921D7E" w:rsidRDefault="00921D7E" w:rsidP="00921D7E">
      <w:pPr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2F2A9C">
        <w:rPr>
          <w:rFonts w:asciiTheme="minorBidi" w:hAnsiTheme="minorBidi" w:cs="B Nazanin"/>
          <w:b/>
          <w:bCs/>
          <w:sz w:val="28"/>
          <w:szCs w:val="28"/>
          <w:rtl/>
        </w:rPr>
        <w:t xml:space="preserve">دانشکده پزشکی </w:t>
      </w:r>
    </w:p>
    <w:p w:rsidR="00CA5145" w:rsidRPr="003F48B3" w:rsidRDefault="00CA5145" w:rsidP="00921D7E">
      <w:pPr>
        <w:jc w:val="center"/>
        <w:rPr>
          <w:rFonts w:asciiTheme="minorBidi" w:hAnsiTheme="minorBidi" w:cs="B Nazanin"/>
          <w:b/>
          <w:bCs/>
          <w:rtl/>
        </w:rPr>
      </w:pPr>
    </w:p>
    <w:p w:rsidR="00921D7E" w:rsidRDefault="00921D7E" w:rsidP="00921D7E">
      <w:pPr>
        <w:rPr>
          <w:rFonts w:cs="Tahoma"/>
          <w:rtl/>
        </w:rPr>
      </w:pPr>
    </w:p>
    <w:p w:rsidR="003B261A" w:rsidRDefault="003B261A" w:rsidP="00F3758A">
      <w:pPr>
        <w:jc w:val="center"/>
        <w:rPr>
          <w:rFonts w:cs="B Titr"/>
          <w:sz w:val="32"/>
          <w:szCs w:val="32"/>
          <w:rtl/>
        </w:rPr>
      </w:pPr>
      <w:r w:rsidRPr="003F48B3">
        <w:rPr>
          <w:rFonts w:cs="B Titr"/>
          <w:sz w:val="32"/>
          <w:szCs w:val="32"/>
          <w:rtl/>
        </w:rPr>
        <w:t>جلسه دفاع از پایان نامه</w:t>
      </w:r>
      <w:r w:rsidRPr="003F48B3">
        <w:rPr>
          <w:rFonts w:cs="B Titr" w:hint="cs"/>
          <w:sz w:val="32"/>
          <w:szCs w:val="32"/>
          <w:rtl/>
        </w:rPr>
        <w:t xml:space="preserve"> </w:t>
      </w:r>
      <w:r w:rsidR="00F3758A">
        <w:rPr>
          <w:rFonts w:cs="B Titr" w:hint="cs"/>
          <w:sz w:val="32"/>
          <w:szCs w:val="32"/>
          <w:rtl/>
        </w:rPr>
        <w:t>پزشکی عمومی</w:t>
      </w:r>
      <w:r w:rsidR="003E5EA3">
        <w:rPr>
          <w:rFonts w:cs="B Titr" w:hint="cs"/>
          <w:sz w:val="32"/>
          <w:szCs w:val="32"/>
          <w:rtl/>
        </w:rPr>
        <w:t xml:space="preserve"> </w:t>
      </w:r>
    </w:p>
    <w:p w:rsidR="00921D7E" w:rsidRDefault="00921D7E" w:rsidP="00921D7E">
      <w:pPr>
        <w:rPr>
          <w:rFonts w:cs="Tahoma"/>
          <w:rtl/>
        </w:rPr>
      </w:pPr>
    </w:p>
    <w:p w:rsidR="00921D7E" w:rsidRDefault="00921D7E" w:rsidP="00921D7E">
      <w:pPr>
        <w:rPr>
          <w:rFonts w:cs="Tahoma"/>
          <w:rtl/>
        </w:rPr>
      </w:pPr>
    </w:p>
    <w:p w:rsidR="000C5EC0" w:rsidRDefault="000C5EC0" w:rsidP="00921D7E">
      <w:pPr>
        <w:rPr>
          <w:rFonts w:cs="Tahoma"/>
          <w:rtl/>
        </w:rPr>
      </w:pPr>
    </w:p>
    <w:p w:rsidR="00921D7E" w:rsidRPr="003E5EA3" w:rsidRDefault="00921D7E" w:rsidP="006D38C2">
      <w:pPr>
        <w:jc w:val="center"/>
        <w:rPr>
          <w:rFonts w:cs="B Nazanin"/>
          <w:b/>
          <w:bCs/>
          <w:sz w:val="32"/>
          <w:szCs w:val="32"/>
          <w:rtl/>
        </w:rPr>
      </w:pPr>
      <w:r w:rsidRPr="003E5EA3">
        <w:rPr>
          <w:rFonts w:cs="B Nazanin" w:hint="cs"/>
          <w:b/>
          <w:bCs/>
          <w:sz w:val="32"/>
          <w:szCs w:val="32"/>
          <w:rtl/>
        </w:rPr>
        <w:t>عنوان:</w:t>
      </w:r>
    </w:p>
    <w:p w:rsidR="00921D7E" w:rsidRPr="003F48B3" w:rsidRDefault="00F3758A" w:rsidP="006D38C2">
      <w:pPr>
        <w:ind w:left="-330" w:right="-284"/>
        <w:jc w:val="center"/>
        <w:rPr>
          <w:rFonts w:cs="B Titr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t>مقایسه اثر بخشی آتورواستاتین و سیتریزین در بهبود علائم بالینی بیماران مبتلا به کهیر مزمن</w:t>
      </w:r>
    </w:p>
    <w:p w:rsidR="00921D7E" w:rsidRPr="00CA5145" w:rsidRDefault="00CA5145" w:rsidP="006D38C2">
      <w:pPr>
        <w:jc w:val="center"/>
        <w:rPr>
          <w:rFonts w:cs="B Nazanin"/>
          <w:b/>
          <w:bCs/>
          <w:sz w:val="32"/>
          <w:szCs w:val="32"/>
          <w:rtl/>
        </w:rPr>
      </w:pPr>
      <w:r w:rsidRPr="00CA5145">
        <w:rPr>
          <w:rFonts w:cs="B Nazanin" w:hint="cs"/>
          <w:b/>
          <w:bCs/>
          <w:sz w:val="32"/>
          <w:szCs w:val="32"/>
          <w:rtl/>
        </w:rPr>
        <w:t>به راهنمایی:</w:t>
      </w:r>
    </w:p>
    <w:p w:rsidR="00921D7E" w:rsidRPr="00CA5145" w:rsidRDefault="00250FC2" w:rsidP="00F3758A">
      <w:pPr>
        <w:spacing w:before="240" w:line="120" w:lineRule="auto"/>
        <w:jc w:val="center"/>
        <w:rPr>
          <w:rFonts w:cs="B Titr"/>
          <w:color w:val="FFFFFF" w:themeColor="background1"/>
          <w:sz w:val="28"/>
          <w:szCs w:val="28"/>
          <w:rtl/>
        </w:rPr>
      </w:pPr>
      <w:r w:rsidRPr="00CA5145">
        <w:rPr>
          <w:rFonts w:cs="B Titr" w:hint="cs"/>
          <w:spacing w:val="-8"/>
          <w:sz w:val="28"/>
          <w:szCs w:val="28"/>
          <w:rtl/>
        </w:rPr>
        <w:t xml:space="preserve">جناب آقای دکتر </w:t>
      </w:r>
      <w:r w:rsidR="00F3758A">
        <w:rPr>
          <w:rFonts w:cs="B Titr" w:hint="cs"/>
          <w:spacing w:val="-8"/>
          <w:sz w:val="28"/>
          <w:szCs w:val="28"/>
          <w:rtl/>
        </w:rPr>
        <w:t>محمد علی زمانی</w:t>
      </w:r>
    </w:p>
    <w:p w:rsidR="00921D7E" w:rsidRDefault="00921D7E" w:rsidP="006D38C2">
      <w:pPr>
        <w:jc w:val="center"/>
        <w:rPr>
          <w:rFonts w:cs="B Nazanin"/>
          <w:b/>
          <w:bCs/>
          <w:sz w:val="40"/>
          <w:szCs w:val="40"/>
          <w:rtl/>
        </w:rPr>
      </w:pPr>
      <w:r w:rsidRPr="00A54911">
        <w:rPr>
          <w:rFonts w:cs="B Titr" w:hint="cs"/>
          <w:color w:val="FFFFFF" w:themeColor="background1"/>
          <w:sz w:val="44"/>
          <w:szCs w:val="44"/>
          <w:rtl/>
        </w:rPr>
        <w:t>نعم زاد</w:t>
      </w:r>
    </w:p>
    <w:p w:rsidR="00921D7E" w:rsidRPr="006D38C2" w:rsidRDefault="00921D7E" w:rsidP="006D38C2">
      <w:pPr>
        <w:jc w:val="center"/>
        <w:rPr>
          <w:rFonts w:cs="B Koodak"/>
          <w:sz w:val="32"/>
          <w:szCs w:val="32"/>
          <w:rtl/>
        </w:rPr>
      </w:pPr>
      <w:r w:rsidRPr="006D38C2">
        <w:rPr>
          <w:rFonts w:cs="B Nazanin" w:hint="cs"/>
          <w:b/>
          <w:bCs/>
          <w:sz w:val="32"/>
          <w:szCs w:val="32"/>
          <w:rtl/>
        </w:rPr>
        <w:t>ارائه دهنده:</w:t>
      </w:r>
    </w:p>
    <w:p w:rsidR="00921D7E" w:rsidRPr="00CA5145" w:rsidRDefault="00F3758A" w:rsidP="006D38C2">
      <w:pPr>
        <w:jc w:val="center"/>
        <w:rPr>
          <w:rFonts w:cs="B Titr"/>
          <w:b/>
          <w:bCs/>
          <w:spacing w:val="-8"/>
          <w:sz w:val="44"/>
          <w:szCs w:val="44"/>
          <w:rtl/>
        </w:rPr>
      </w:pPr>
      <w:r>
        <w:rPr>
          <w:rFonts w:cs="B Titr" w:hint="cs"/>
          <w:b/>
          <w:bCs/>
          <w:spacing w:val="-8"/>
          <w:sz w:val="44"/>
          <w:szCs w:val="44"/>
          <w:rtl/>
        </w:rPr>
        <w:t>شقایق خادم الفقرا</w:t>
      </w:r>
    </w:p>
    <w:p w:rsidR="003F48B3" w:rsidRDefault="003F48B3" w:rsidP="006D38C2">
      <w:pPr>
        <w:jc w:val="center"/>
        <w:rPr>
          <w:rFonts w:cs="B Titr"/>
          <w:sz w:val="16"/>
          <w:szCs w:val="16"/>
          <w:rtl/>
        </w:rPr>
      </w:pPr>
    </w:p>
    <w:p w:rsidR="003F48B3" w:rsidRDefault="003F48B3" w:rsidP="006D38C2">
      <w:pPr>
        <w:jc w:val="center"/>
        <w:rPr>
          <w:rFonts w:cs="B Titr"/>
          <w:sz w:val="16"/>
          <w:szCs w:val="16"/>
          <w:rtl/>
        </w:rPr>
      </w:pPr>
    </w:p>
    <w:p w:rsidR="003F48B3" w:rsidRPr="00A63363" w:rsidRDefault="003F48B3" w:rsidP="006D38C2">
      <w:pPr>
        <w:jc w:val="center"/>
        <w:rPr>
          <w:rFonts w:cs="B Titr"/>
          <w:sz w:val="16"/>
          <w:szCs w:val="16"/>
          <w:rtl/>
        </w:rPr>
      </w:pPr>
    </w:p>
    <w:p w:rsidR="00921D7E" w:rsidRPr="00D230E7" w:rsidRDefault="00921D7E" w:rsidP="006D38C2">
      <w:pPr>
        <w:jc w:val="center"/>
        <w:rPr>
          <w:rFonts w:cs="B Nazanin"/>
          <w:b/>
          <w:bCs/>
          <w:sz w:val="32"/>
          <w:szCs w:val="32"/>
          <w:rtl/>
        </w:rPr>
      </w:pPr>
      <w:r w:rsidRPr="00D230E7">
        <w:rPr>
          <w:rFonts w:cs="B Nazanin" w:hint="cs"/>
          <w:b/>
          <w:bCs/>
          <w:sz w:val="32"/>
          <w:szCs w:val="32"/>
          <w:rtl/>
        </w:rPr>
        <w:t>زمان:</w:t>
      </w:r>
    </w:p>
    <w:p w:rsidR="00921D7E" w:rsidRPr="00D230E7" w:rsidRDefault="00D230E7" w:rsidP="00F3758A">
      <w:pPr>
        <w:jc w:val="center"/>
        <w:rPr>
          <w:rFonts w:cs="B Titr"/>
          <w:spacing w:val="-8"/>
          <w:sz w:val="28"/>
          <w:szCs w:val="28"/>
          <w:rtl/>
        </w:rPr>
      </w:pPr>
      <w:r w:rsidRPr="00D230E7">
        <w:rPr>
          <w:rFonts w:cs="B Titr" w:hint="cs"/>
          <w:spacing w:val="-8"/>
          <w:sz w:val="28"/>
          <w:szCs w:val="28"/>
          <w:rtl/>
        </w:rPr>
        <w:t xml:space="preserve">دوشنبه - </w:t>
      </w:r>
      <w:r w:rsidR="00F3758A">
        <w:rPr>
          <w:rFonts w:cs="B Titr" w:hint="cs"/>
          <w:spacing w:val="-8"/>
          <w:sz w:val="28"/>
          <w:szCs w:val="28"/>
          <w:rtl/>
        </w:rPr>
        <w:t>2</w:t>
      </w:r>
      <w:r w:rsidR="00250FC2" w:rsidRPr="00D230E7">
        <w:rPr>
          <w:rFonts w:cs="B Titr" w:hint="cs"/>
          <w:spacing w:val="-8"/>
          <w:sz w:val="28"/>
          <w:szCs w:val="28"/>
          <w:rtl/>
        </w:rPr>
        <w:t>/</w:t>
      </w:r>
      <w:r w:rsidR="00F3758A">
        <w:rPr>
          <w:rFonts w:cs="B Titr" w:hint="cs"/>
          <w:spacing w:val="-8"/>
          <w:sz w:val="28"/>
          <w:szCs w:val="28"/>
          <w:rtl/>
        </w:rPr>
        <w:t>9</w:t>
      </w:r>
      <w:r w:rsidR="00250FC2" w:rsidRPr="00D230E7">
        <w:rPr>
          <w:rFonts w:cs="B Titr" w:hint="cs"/>
          <w:spacing w:val="-8"/>
          <w:sz w:val="28"/>
          <w:szCs w:val="28"/>
          <w:rtl/>
        </w:rPr>
        <w:t>/9</w:t>
      </w:r>
      <w:r w:rsidR="00F3758A">
        <w:rPr>
          <w:rFonts w:cs="B Titr" w:hint="cs"/>
          <w:spacing w:val="-8"/>
          <w:sz w:val="28"/>
          <w:szCs w:val="28"/>
          <w:rtl/>
        </w:rPr>
        <w:t>8</w:t>
      </w:r>
      <w:r w:rsidRPr="00D230E7">
        <w:rPr>
          <w:rFonts w:cs="B Titr" w:hint="cs"/>
          <w:spacing w:val="-8"/>
          <w:sz w:val="28"/>
          <w:szCs w:val="28"/>
          <w:rtl/>
        </w:rPr>
        <w:t xml:space="preserve"> - ساعت 10 تا 12 صبح</w:t>
      </w:r>
    </w:p>
    <w:p w:rsidR="000C5EC0" w:rsidRPr="00D230E7" w:rsidRDefault="000C5EC0" w:rsidP="006D38C2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921D7E" w:rsidRPr="006D38C2" w:rsidRDefault="00921D7E" w:rsidP="006D38C2">
      <w:pPr>
        <w:jc w:val="center"/>
        <w:rPr>
          <w:rFonts w:cs="B Nazanin"/>
          <w:b/>
          <w:bCs/>
          <w:sz w:val="32"/>
          <w:szCs w:val="32"/>
          <w:rtl/>
        </w:rPr>
      </w:pPr>
      <w:r w:rsidRPr="006D38C2">
        <w:rPr>
          <w:rFonts w:cs="B Nazanin" w:hint="cs"/>
          <w:b/>
          <w:bCs/>
          <w:sz w:val="32"/>
          <w:szCs w:val="32"/>
          <w:rtl/>
        </w:rPr>
        <w:t xml:space="preserve">مکان: </w:t>
      </w:r>
    </w:p>
    <w:p w:rsidR="00B95A52" w:rsidRPr="006D38C2" w:rsidRDefault="00250FC2" w:rsidP="00CA5145">
      <w:pPr>
        <w:jc w:val="center"/>
        <w:rPr>
          <w:sz w:val="28"/>
          <w:szCs w:val="28"/>
        </w:rPr>
      </w:pPr>
      <w:r w:rsidRPr="006D38C2">
        <w:rPr>
          <w:rFonts w:cs="B Titr" w:hint="cs"/>
          <w:spacing w:val="-8"/>
          <w:sz w:val="28"/>
          <w:szCs w:val="28"/>
          <w:rtl/>
        </w:rPr>
        <w:t>سالن معاون</w:t>
      </w:r>
      <w:r w:rsidR="003F48B3" w:rsidRPr="006D38C2">
        <w:rPr>
          <w:rFonts w:cs="B Titr" w:hint="cs"/>
          <w:spacing w:val="-8"/>
          <w:sz w:val="28"/>
          <w:szCs w:val="28"/>
          <w:rtl/>
        </w:rPr>
        <w:t>ت</w:t>
      </w:r>
      <w:r w:rsidRPr="006D38C2">
        <w:rPr>
          <w:rFonts w:cs="B Titr" w:hint="cs"/>
          <w:spacing w:val="-8"/>
          <w:sz w:val="28"/>
          <w:szCs w:val="28"/>
          <w:rtl/>
        </w:rPr>
        <w:t xml:space="preserve"> پژوهشی</w:t>
      </w:r>
      <w:r w:rsidR="009A5B6B">
        <w:rPr>
          <w:rFonts w:cs="B Titr" w:hint="cs"/>
          <w:spacing w:val="-8"/>
          <w:sz w:val="28"/>
          <w:szCs w:val="28"/>
          <w:rtl/>
        </w:rPr>
        <w:t>،</w:t>
      </w:r>
      <w:r w:rsidR="003F48B3" w:rsidRPr="006D38C2">
        <w:rPr>
          <w:rFonts w:cs="B Titr" w:hint="cs"/>
          <w:spacing w:val="-8"/>
          <w:sz w:val="28"/>
          <w:szCs w:val="28"/>
          <w:rtl/>
        </w:rPr>
        <w:t xml:space="preserve"> </w:t>
      </w:r>
      <w:r w:rsidR="006D38C2">
        <w:rPr>
          <w:rFonts w:cs="B Titr" w:hint="cs"/>
          <w:spacing w:val="-8"/>
          <w:sz w:val="28"/>
          <w:szCs w:val="28"/>
          <w:rtl/>
        </w:rPr>
        <w:t>درمانگاه</w:t>
      </w:r>
      <w:r w:rsidR="003F48B3" w:rsidRPr="006D38C2">
        <w:rPr>
          <w:rFonts w:cs="B Titr" w:hint="cs"/>
          <w:spacing w:val="-8"/>
          <w:sz w:val="28"/>
          <w:szCs w:val="28"/>
          <w:rtl/>
        </w:rPr>
        <w:t xml:space="preserve"> تخصصی</w:t>
      </w:r>
      <w:r w:rsidR="006D38C2">
        <w:rPr>
          <w:rFonts w:cs="B Titr" w:hint="cs"/>
          <w:spacing w:val="-8"/>
          <w:sz w:val="28"/>
          <w:szCs w:val="28"/>
          <w:rtl/>
        </w:rPr>
        <w:t xml:space="preserve"> مرکز</w:t>
      </w:r>
      <w:r w:rsidR="003F48B3" w:rsidRPr="006D38C2">
        <w:rPr>
          <w:rFonts w:cs="B Titr" w:hint="cs"/>
          <w:spacing w:val="-8"/>
          <w:sz w:val="28"/>
          <w:szCs w:val="28"/>
          <w:rtl/>
        </w:rPr>
        <w:t xml:space="preserve"> آموزشی</w:t>
      </w:r>
      <w:r w:rsidR="006D38C2">
        <w:rPr>
          <w:rFonts w:cs="B Titr" w:hint="cs"/>
          <w:spacing w:val="-8"/>
          <w:sz w:val="28"/>
          <w:szCs w:val="28"/>
          <w:rtl/>
        </w:rPr>
        <w:t xml:space="preserve"> درمانی</w:t>
      </w:r>
      <w:r w:rsidR="003F48B3" w:rsidRPr="006D38C2">
        <w:rPr>
          <w:rFonts w:cs="B Titr" w:hint="cs"/>
          <w:spacing w:val="-8"/>
          <w:sz w:val="28"/>
          <w:szCs w:val="28"/>
          <w:rtl/>
        </w:rPr>
        <w:t xml:space="preserve"> هاجر</w:t>
      </w:r>
    </w:p>
    <w:sectPr w:rsidR="00B95A52" w:rsidRPr="006D38C2" w:rsidSect="006D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4E3" w:rsidRDefault="00A974E3" w:rsidP="00921D7E">
      <w:r>
        <w:separator/>
      </w:r>
    </w:p>
  </w:endnote>
  <w:endnote w:type="continuationSeparator" w:id="0">
    <w:p w:rsidR="00A974E3" w:rsidRDefault="00A974E3" w:rsidP="0092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7A" w:rsidRDefault="001B5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7A" w:rsidRDefault="001B5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7A" w:rsidRDefault="001B5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4E3" w:rsidRDefault="00A974E3" w:rsidP="00921D7E">
      <w:r>
        <w:separator/>
      </w:r>
    </w:p>
  </w:footnote>
  <w:footnote w:type="continuationSeparator" w:id="0">
    <w:p w:rsidR="00A974E3" w:rsidRDefault="00A974E3" w:rsidP="0092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7A" w:rsidRDefault="00A974E3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883" o:spid="_x0000_s2050" type="#_x0000_t75" style="position:absolute;left:0;text-align:left;margin-left:0;margin-top:0;width:451.2pt;height:510.7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7A" w:rsidRDefault="00A974E3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884" o:spid="_x0000_s2051" type="#_x0000_t75" style="position:absolute;left:0;text-align:left;margin-left:0;margin-top:0;width:451.2pt;height:510.7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7A" w:rsidRDefault="00A974E3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882" o:spid="_x0000_s2049" type="#_x0000_t75" style="position:absolute;left:0;text-align:left;margin-left:0;margin-top:0;width:451.2pt;height:510.7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7E"/>
    <w:rsid w:val="00040843"/>
    <w:rsid w:val="00041379"/>
    <w:rsid w:val="000674C3"/>
    <w:rsid w:val="00072859"/>
    <w:rsid w:val="000B2630"/>
    <w:rsid w:val="000C5EC0"/>
    <w:rsid w:val="001564CC"/>
    <w:rsid w:val="001B5D7A"/>
    <w:rsid w:val="00250FC2"/>
    <w:rsid w:val="002E6050"/>
    <w:rsid w:val="002E66EC"/>
    <w:rsid w:val="002F2A9C"/>
    <w:rsid w:val="003253BF"/>
    <w:rsid w:val="00332FB8"/>
    <w:rsid w:val="00356171"/>
    <w:rsid w:val="003B261A"/>
    <w:rsid w:val="003D5F90"/>
    <w:rsid w:val="003E5EA3"/>
    <w:rsid w:val="003F48B3"/>
    <w:rsid w:val="004044CC"/>
    <w:rsid w:val="00435351"/>
    <w:rsid w:val="00487142"/>
    <w:rsid w:val="00492AE9"/>
    <w:rsid w:val="00492EFB"/>
    <w:rsid w:val="004B7564"/>
    <w:rsid w:val="00506579"/>
    <w:rsid w:val="005B51C3"/>
    <w:rsid w:val="006D38C2"/>
    <w:rsid w:val="00737FF3"/>
    <w:rsid w:val="008A6226"/>
    <w:rsid w:val="008B6315"/>
    <w:rsid w:val="00921D7E"/>
    <w:rsid w:val="00927939"/>
    <w:rsid w:val="00951D47"/>
    <w:rsid w:val="009A5B6B"/>
    <w:rsid w:val="009C1B83"/>
    <w:rsid w:val="00A76738"/>
    <w:rsid w:val="00A974E3"/>
    <w:rsid w:val="00AD4188"/>
    <w:rsid w:val="00B95A52"/>
    <w:rsid w:val="00B97FA0"/>
    <w:rsid w:val="00BA3A22"/>
    <w:rsid w:val="00BF3344"/>
    <w:rsid w:val="00C66E7C"/>
    <w:rsid w:val="00CA5145"/>
    <w:rsid w:val="00D230E7"/>
    <w:rsid w:val="00DA6578"/>
    <w:rsid w:val="00DB2BA6"/>
    <w:rsid w:val="00E57947"/>
    <w:rsid w:val="00F03C76"/>
    <w:rsid w:val="00F03EDC"/>
    <w:rsid w:val="00F12655"/>
    <w:rsid w:val="00F3758A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29613FB-E3E0-44C7-952E-AAC96B59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7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1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D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D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DAE7C-1690-4EEC-AC7E-4B25DB62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cabir 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cabir soft</dc:creator>
  <cp:lastModifiedBy>Najmeh Kabiri</cp:lastModifiedBy>
  <cp:revision>2</cp:revision>
  <cp:lastPrinted>2015-02-10T07:22:00Z</cp:lastPrinted>
  <dcterms:created xsi:type="dcterms:W3CDTF">2025-11-29T10:07:00Z</dcterms:created>
  <dcterms:modified xsi:type="dcterms:W3CDTF">2025-11-29T10:07:00Z</dcterms:modified>
</cp:coreProperties>
</file>